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9C" w:rsidRPr="00207D30" w:rsidRDefault="00BE729C" w:rsidP="00BE729C">
      <w:pPr>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60288" behindDoc="1" locked="0" layoutInCell="1" allowOverlap="1">
            <wp:simplePos x="0" y="0"/>
            <wp:positionH relativeFrom="column">
              <wp:posOffset>-590550</wp:posOffset>
            </wp:positionH>
            <wp:positionV relativeFrom="paragraph">
              <wp:posOffset>-748145</wp:posOffset>
            </wp:positionV>
            <wp:extent cx="1316489" cy="2202872"/>
            <wp:effectExtent l="19050" t="0" r="0" b="0"/>
            <wp:wrapNone/>
            <wp:docPr id="1" name="Picture 0" descr="birkbe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kbeck logo.jpg"/>
                    <pic:cNvPicPr/>
                  </pic:nvPicPr>
                  <pic:blipFill>
                    <a:blip r:embed="rId7" cstate="print"/>
                    <a:stretch>
                      <a:fillRect/>
                    </a:stretch>
                  </pic:blipFill>
                  <pic:spPr>
                    <a:xfrm>
                      <a:off x="0" y="0"/>
                      <a:ext cx="1317778" cy="2205028"/>
                    </a:xfrm>
                    <a:prstGeom prst="rect">
                      <a:avLst/>
                    </a:prstGeom>
                  </pic:spPr>
                </pic:pic>
              </a:graphicData>
            </a:graphic>
          </wp:anchor>
        </w:drawing>
      </w:r>
      <w:r w:rsidRPr="00207D30">
        <w:rPr>
          <w:rFonts w:ascii="Comic Sans MS" w:hAnsi="Comic Sans MS"/>
          <w:sz w:val="20"/>
          <w:szCs w:val="20"/>
        </w:rPr>
        <w:t>Additional experiences add such wealth to learning at Birkbeck</w:t>
      </w:r>
      <w:r>
        <w:rPr>
          <w:rFonts w:ascii="Comic Sans MS" w:hAnsi="Comic Sans MS"/>
          <w:sz w:val="20"/>
          <w:szCs w:val="20"/>
        </w:rPr>
        <w:t>,</w:t>
      </w:r>
      <w:r w:rsidRPr="00207D30">
        <w:rPr>
          <w:rFonts w:ascii="Comic Sans MS" w:hAnsi="Comic Sans MS"/>
          <w:sz w:val="20"/>
          <w:szCs w:val="20"/>
        </w:rPr>
        <w:t xml:space="preserve"> thank you for sharing your time with us today.  It’s very helpful for us to receive feedback on all </w:t>
      </w:r>
      <w:r>
        <w:rPr>
          <w:rFonts w:ascii="Comic Sans MS" w:hAnsi="Comic Sans MS"/>
          <w:sz w:val="20"/>
          <w:szCs w:val="20"/>
        </w:rPr>
        <w:t xml:space="preserve">learning </w:t>
      </w:r>
      <w:r w:rsidRPr="00207D30">
        <w:rPr>
          <w:rFonts w:ascii="Comic Sans MS" w:hAnsi="Comic Sans MS"/>
          <w:sz w:val="20"/>
          <w:szCs w:val="20"/>
        </w:rPr>
        <w:t>opportunities</w:t>
      </w:r>
      <w:r>
        <w:rPr>
          <w:rFonts w:ascii="Comic Sans MS" w:hAnsi="Comic Sans MS"/>
          <w:sz w:val="20"/>
          <w:szCs w:val="20"/>
        </w:rPr>
        <w:t>, both in and out of school,</w:t>
      </w:r>
      <w:r w:rsidRPr="00207D30">
        <w:rPr>
          <w:rFonts w:ascii="Comic Sans MS" w:hAnsi="Comic Sans MS"/>
          <w:sz w:val="20"/>
          <w:szCs w:val="20"/>
        </w:rPr>
        <w:t xml:space="preserve"> and </w:t>
      </w:r>
      <w:r>
        <w:rPr>
          <w:rFonts w:ascii="Comic Sans MS" w:hAnsi="Comic Sans MS"/>
          <w:sz w:val="20"/>
          <w:szCs w:val="20"/>
        </w:rPr>
        <w:t xml:space="preserve">we </w:t>
      </w:r>
      <w:r w:rsidRPr="00207D30">
        <w:rPr>
          <w:rFonts w:ascii="Comic Sans MS" w:hAnsi="Comic Sans MS"/>
          <w:sz w:val="20"/>
          <w:szCs w:val="20"/>
        </w:rPr>
        <w:t>would be grateful if you could just spend a few minutes responding to the request below...</w:t>
      </w:r>
    </w:p>
    <w:p w:rsidR="00BE729C" w:rsidRDefault="008F7BC6" w:rsidP="00BE729C">
      <w:pPr>
        <w:rPr>
          <w:rFonts w:ascii="Comic Sans MS" w:hAnsi="Comic Sans MS"/>
          <w:sz w:val="20"/>
          <w:szCs w:val="20"/>
        </w:rPr>
      </w:pPr>
      <w:r>
        <w:rPr>
          <w:rFonts w:ascii="Comic Sans MS" w:hAnsi="Comic Sans MS"/>
          <w:noProof/>
          <w:sz w:val="20"/>
          <w:szCs w:val="20"/>
          <w:lang w:eastAsia="en-GB"/>
        </w:rPr>
        <w:pict>
          <v:rect id="_x0000_s1032" style="position:absolute;margin-left:-28.35pt;margin-top:18.65pt;width:494.15pt;height:67.6pt;z-index:251661312" filled="f">
            <v:stroke dashstyle="longDashDot"/>
          </v:rect>
        </w:pict>
      </w:r>
      <w:r w:rsidR="00BE729C" w:rsidRPr="00207D30">
        <w:rPr>
          <w:rFonts w:ascii="Comic Sans MS" w:hAnsi="Comic Sans MS"/>
          <w:sz w:val="20"/>
          <w:szCs w:val="20"/>
        </w:rPr>
        <w:t>Many thanks</w:t>
      </w:r>
    </w:p>
    <w:p w:rsidR="00BE729C" w:rsidRPr="00207D30" w:rsidRDefault="00BE729C" w:rsidP="00BE729C">
      <w:pPr>
        <w:rPr>
          <w:rFonts w:ascii="Comic Sans MS" w:hAnsi="Comic Sans MS"/>
          <w:b/>
          <w:sz w:val="20"/>
          <w:szCs w:val="20"/>
        </w:rPr>
      </w:pPr>
      <w:r>
        <w:rPr>
          <w:rFonts w:ascii="Comic Sans MS" w:hAnsi="Comic Sans MS"/>
          <w:b/>
          <w:sz w:val="20"/>
          <w:szCs w:val="20"/>
        </w:rPr>
        <w:t>What was</w:t>
      </w:r>
      <w:r w:rsidRPr="00207D30">
        <w:rPr>
          <w:rFonts w:ascii="Comic Sans MS" w:hAnsi="Comic Sans MS"/>
          <w:b/>
          <w:sz w:val="20"/>
          <w:szCs w:val="20"/>
        </w:rPr>
        <w:t xml:space="preserve"> </w:t>
      </w:r>
      <w:r>
        <w:rPr>
          <w:rFonts w:ascii="Comic Sans MS" w:hAnsi="Comic Sans MS"/>
          <w:b/>
          <w:sz w:val="20"/>
          <w:szCs w:val="20"/>
        </w:rPr>
        <w:t xml:space="preserve">the </w:t>
      </w:r>
      <w:r w:rsidRPr="00207D30">
        <w:rPr>
          <w:rFonts w:ascii="Comic Sans MS" w:hAnsi="Comic Sans MS"/>
          <w:b/>
          <w:sz w:val="20"/>
          <w:szCs w:val="20"/>
        </w:rPr>
        <w:t>learning opportunity</w:t>
      </w:r>
      <w:r>
        <w:rPr>
          <w:rFonts w:ascii="Comic Sans MS" w:hAnsi="Comic Sans MS"/>
          <w:b/>
          <w:sz w:val="20"/>
          <w:szCs w:val="20"/>
        </w:rPr>
        <w:t xml:space="preserve"> you were involved in today?</w:t>
      </w:r>
    </w:p>
    <w:p w:rsidR="00637CBE" w:rsidRDefault="00815380">
      <w:pPr>
        <w:rPr>
          <w:rFonts w:ascii="Comic Sans MS" w:hAnsi="Comic Sans MS"/>
          <w:sz w:val="20"/>
          <w:szCs w:val="20"/>
        </w:rPr>
      </w:pPr>
      <w:r>
        <w:rPr>
          <w:rFonts w:ascii="Comic Sans MS" w:hAnsi="Comic Sans MS"/>
          <w:sz w:val="20"/>
          <w:szCs w:val="20"/>
        </w:rPr>
        <w:t>Reem Kelani - Palestinian musician and story teller. Introduction to Arabic music, using Palestinian music as an example</w:t>
      </w:r>
    </w:p>
    <w:p w:rsidR="00BE729C" w:rsidRPr="00207D30" w:rsidRDefault="008F7BC6">
      <w:pPr>
        <w:rPr>
          <w:rFonts w:ascii="Comic Sans MS" w:hAnsi="Comic Sans MS"/>
          <w:sz w:val="20"/>
          <w:szCs w:val="20"/>
        </w:rPr>
      </w:pPr>
      <w:r>
        <w:rPr>
          <w:rFonts w:ascii="Comic Sans MS" w:hAnsi="Comic Sans MS"/>
          <w:noProof/>
          <w:sz w:val="20"/>
          <w:szCs w:val="20"/>
          <w:lang w:eastAsia="en-GB"/>
        </w:rPr>
        <w:pict>
          <v:roundrect id="_x0000_s1030" style="position:absolute;margin-left:-28.35pt;margin-top:3.55pt;width:7in;height:516.75pt;z-index:251658240" arcsize="10923f" filled="f" strokeweight="1pt">
            <v:stroke dashstyle="longDashDot"/>
          </v:roundrect>
        </w:pict>
      </w:r>
    </w:p>
    <w:p w:rsidR="00BE729C" w:rsidRPr="004C3E17" w:rsidRDefault="00AB19BA" w:rsidP="00637CBE">
      <w:pPr>
        <w:rPr>
          <w:rFonts w:ascii="Comic Sans MS" w:hAnsi="Comic Sans MS"/>
          <w:sz w:val="20"/>
          <w:szCs w:val="20"/>
        </w:rPr>
      </w:pPr>
      <w:r w:rsidRPr="00207D30">
        <w:rPr>
          <w:rFonts w:ascii="Comic Sans MS" w:hAnsi="Comic Sans MS"/>
          <w:sz w:val="20"/>
          <w:szCs w:val="20"/>
        </w:rPr>
        <w:tab/>
      </w:r>
      <w:r w:rsidRPr="00207D30">
        <w:rPr>
          <w:rFonts w:ascii="Comic Sans MS" w:hAnsi="Comic Sans MS"/>
          <w:sz w:val="20"/>
          <w:szCs w:val="20"/>
        </w:rPr>
        <w:tab/>
      </w:r>
      <w:r w:rsidRPr="00207D30">
        <w:rPr>
          <w:rFonts w:ascii="Comic Sans MS" w:hAnsi="Comic Sans MS"/>
          <w:sz w:val="20"/>
          <w:szCs w:val="20"/>
        </w:rPr>
        <w:tab/>
      </w:r>
      <w:r w:rsidR="00606C93" w:rsidRPr="00207D30">
        <w:rPr>
          <w:rFonts w:ascii="Comic Sans MS" w:hAnsi="Comic Sans MS"/>
          <w:sz w:val="20"/>
          <w:szCs w:val="20"/>
        </w:rPr>
        <w:tab/>
      </w:r>
      <w:r w:rsidR="00606C93" w:rsidRPr="00207D30">
        <w:rPr>
          <w:rFonts w:ascii="Comic Sans MS" w:hAnsi="Comic Sans MS"/>
          <w:sz w:val="20"/>
          <w:szCs w:val="20"/>
        </w:rPr>
        <w:tab/>
      </w:r>
      <w:r w:rsidR="00207D30" w:rsidRPr="00637CBE">
        <w:rPr>
          <w:rFonts w:ascii="Comic Sans MS" w:hAnsi="Comic Sans MS"/>
          <w:b/>
          <w:sz w:val="20"/>
          <w:szCs w:val="20"/>
        </w:rPr>
        <w:t xml:space="preserve">Please use this space to share </w:t>
      </w:r>
      <w:r w:rsidR="004C3E17" w:rsidRPr="00637CBE">
        <w:rPr>
          <w:rFonts w:ascii="Comic Sans MS" w:hAnsi="Comic Sans MS"/>
          <w:b/>
          <w:sz w:val="20"/>
          <w:szCs w:val="20"/>
        </w:rPr>
        <w:t>you’re...</w:t>
      </w:r>
    </w:p>
    <w:p w:rsidR="00815380" w:rsidRPr="00637CBE" w:rsidRDefault="00BE729C" w:rsidP="00637CBE">
      <w:pPr>
        <w:rPr>
          <w:rFonts w:ascii="Comic Sans MS" w:hAnsi="Comic Sans MS"/>
          <w:b/>
          <w:sz w:val="20"/>
          <w:szCs w:val="20"/>
        </w:rPr>
      </w:pPr>
      <w:r w:rsidRPr="00637CBE">
        <w:rPr>
          <w:rFonts w:ascii="Comic Sans MS" w:hAnsi="Comic Sans MS"/>
          <w:b/>
          <w:sz w:val="20"/>
          <w:szCs w:val="20"/>
        </w:rPr>
        <w:t xml:space="preserve">... observations </w:t>
      </w:r>
      <w:r w:rsidR="00207D30" w:rsidRPr="00637CBE">
        <w:rPr>
          <w:rFonts w:ascii="Comic Sans MS" w:hAnsi="Comic Sans MS"/>
          <w:b/>
          <w:sz w:val="20"/>
          <w:szCs w:val="20"/>
        </w:rPr>
        <w:t xml:space="preserve">of our children </w:t>
      </w:r>
    </w:p>
    <w:p w:rsidR="00BE729C"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Enthusiastic</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Really enjoyed</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Could see and hear concentration and effort</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Became in tune with/in touch with emotions</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Generally well behaved</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Peaceful, calm and quiet moments</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Gave 100%</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Explored language music and culture from various parts of the world</w:t>
      </w:r>
    </w:p>
    <w:p w:rsidR="00815380" w:rsidRPr="00815380" w:rsidRDefault="00815380" w:rsidP="00815380">
      <w:pPr>
        <w:pStyle w:val="ListParagraph"/>
        <w:numPr>
          <w:ilvl w:val="0"/>
          <w:numId w:val="1"/>
        </w:numPr>
        <w:rPr>
          <w:rFonts w:ascii="Comic Sans MS" w:hAnsi="Comic Sans MS"/>
          <w:sz w:val="20"/>
          <w:szCs w:val="20"/>
        </w:rPr>
      </w:pPr>
      <w:r w:rsidRPr="00815380">
        <w:rPr>
          <w:rFonts w:ascii="Comic Sans MS" w:hAnsi="Comic Sans MS"/>
          <w:sz w:val="20"/>
          <w:szCs w:val="20"/>
        </w:rPr>
        <w:t>Understood and demonstrated accurate rhythm/pitch/harmony</w:t>
      </w:r>
    </w:p>
    <w:p w:rsidR="00207D30" w:rsidRPr="00637CBE" w:rsidRDefault="00BE729C" w:rsidP="00637CBE">
      <w:pPr>
        <w:rPr>
          <w:rFonts w:ascii="Comic Sans MS" w:hAnsi="Comic Sans MS"/>
          <w:b/>
          <w:sz w:val="20"/>
          <w:szCs w:val="20"/>
        </w:rPr>
      </w:pPr>
      <w:r w:rsidRPr="00637CBE">
        <w:rPr>
          <w:rFonts w:ascii="Comic Sans MS" w:hAnsi="Comic Sans MS"/>
          <w:b/>
          <w:sz w:val="20"/>
          <w:szCs w:val="20"/>
        </w:rPr>
        <w:t xml:space="preserve">... </w:t>
      </w:r>
      <w:r w:rsidR="00207D30" w:rsidRPr="00637CBE">
        <w:rPr>
          <w:rFonts w:ascii="Comic Sans MS" w:hAnsi="Comic Sans MS"/>
          <w:b/>
          <w:sz w:val="20"/>
          <w:szCs w:val="20"/>
        </w:rPr>
        <w:t>response to today’s learning</w:t>
      </w:r>
      <w:r w:rsidR="00637CBE" w:rsidRPr="00637CBE">
        <w:rPr>
          <w:rFonts w:ascii="Comic Sans MS" w:hAnsi="Comic Sans MS"/>
          <w:b/>
          <w:sz w:val="20"/>
          <w:szCs w:val="20"/>
        </w:rPr>
        <w:t xml:space="preserve"> opportunity </w:t>
      </w:r>
    </w:p>
    <w:p w:rsidR="00815380" w:rsidRPr="00815380" w:rsidRDefault="0044220D" w:rsidP="00815380">
      <w:pPr>
        <w:ind w:left="720"/>
        <w:rPr>
          <w:rFonts w:ascii="Comic Sans MS" w:hAnsi="Comic Sans MS"/>
          <w:b/>
          <w:sz w:val="20"/>
          <w:szCs w:val="20"/>
        </w:rPr>
      </w:pPr>
      <w:r>
        <w:rPr>
          <w:rFonts w:ascii="Comic Sans MS" w:hAnsi="Comic Sans MS"/>
          <w:sz w:val="20"/>
          <w:szCs w:val="20"/>
        </w:rPr>
        <w:t>I was p</w:t>
      </w:r>
      <w:r w:rsidR="00815380" w:rsidRPr="00815380">
        <w:rPr>
          <w:rFonts w:ascii="Comic Sans MS" w:hAnsi="Comic Sans MS"/>
          <w:sz w:val="20"/>
          <w:szCs w:val="20"/>
        </w:rPr>
        <w:t>ersonally impressed by Reem’s vast knowledge of language, music and culture from different parts of the world</w:t>
      </w:r>
      <w:r w:rsidR="00815380">
        <w:rPr>
          <w:rFonts w:ascii="Comic Sans MS" w:hAnsi="Comic Sans MS"/>
          <w:b/>
          <w:sz w:val="20"/>
          <w:szCs w:val="20"/>
        </w:rPr>
        <w:t>.</w:t>
      </w:r>
      <w:r w:rsidR="00815380" w:rsidRPr="00815380">
        <w:rPr>
          <w:rFonts w:ascii="Comic Sans MS" w:hAnsi="Comic Sans MS"/>
          <w:sz w:val="20"/>
          <w:szCs w:val="20"/>
        </w:rPr>
        <w:t>The children and teachers were able to gradually build on all the skills acquired to give an amazing performance in under two hours, absolutely amazing.</w:t>
      </w:r>
      <w:r w:rsidR="00815380">
        <w:rPr>
          <w:rFonts w:ascii="Comic Sans MS" w:hAnsi="Comic Sans MS"/>
          <w:sz w:val="20"/>
          <w:szCs w:val="20"/>
        </w:rPr>
        <w:t xml:space="preserve"> A very structured, strategic, lively, yet disciplined, interactive experience for all.</w:t>
      </w:r>
      <w:r w:rsidR="004C3E17">
        <w:rPr>
          <w:rFonts w:ascii="Comic Sans MS" w:hAnsi="Comic Sans MS"/>
          <w:sz w:val="20"/>
          <w:szCs w:val="20"/>
        </w:rPr>
        <w:t xml:space="preserve"> I would like to add that I was really impressed in the full cooperation of the adults including teaching assistants and support staff. They were all involved and gave 100%. They showed genuine respect and interest and appeared to have just as much fun as the children. Hopefully, they also learned about the music and culture and were able to develop further in the classroom.</w:t>
      </w:r>
    </w:p>
    <w:p w:rsidR="003F49F7" w:rsidRPr="00637CBE" w:rsidRDefault="004C3E17">
      <w:pPr>
        <w:rPr>
          <w:rFonts w:ascii="Comic Sans MS" w:hAnsi="Comic Sans MS"/>
          <w:b/>
          <w:sz w:val="20"/>
          <w:szCs w:val="20"/>
        </w:rPr>
      </w:pPr>
      <w:r>
        <w:rPr>
          <w:rFonts w:ascii="Comic Sans MS" w:hAnsi="Comic Sans MS"/>
          <w:b/>
          <w:sz w:val="20"/>
          <w:szCs w:val="20"/>
        </w:rPr>
        <w:t>Any</w:t>
      </w:r>
      <w:r w:rsidR="00E96A0E">
        <w:rPr>
          <w:rFonts w:ascii="Comic Sans MS" w:hAnsi="Comic Sans MS"/>
          <w:b/>
          <w:sz w:val="20"/>
          <w:szCs w:val="20"/>
        </w:rPr>
        <w:t xml:space="preserve"> further thoughts or</w:t>
      </w:r>
      <w:r w:rsidR="00D13EFC">
        <w:rPr>
          <w:rFonts w:ascii="Comic Sans MS" w:hAnsi="Comic Sans MS"/>
          <w:b/>
          <w:sz w:val="20"/>
          <w:szCs w:val="20"/>
        </w:rPr>
        <w:t xml:space="preserve"> ideas</w:t>
      </w:r>
    </w:p>
    <w:p w:rsidR="003F49F7" w:rsidRPr="004C3E17" w:rsidRDefault="004C3E17">
      <w:pPr>
        <w:rPr>
          <w:rFonts w:ascii="Comic Sans MS" w:hAnsi="Comic Sans MS"/>
          <w:sz w:val="20"/>
          <w:szCs w:val="20"/>
        </w:rPr>
      </w:pPr>
      <w:r>
        <w:rPr>
          <w:rFonts w:ascii="Comic Sans MS" w:hAnsi="Comic Sans MS"/>
          <w:sz w:val="20"/>
          <w:szCs w:val="20"/>
        </w:rPr>
        <w:t xml:space="preserve">As this was my first experience of Reem’s workshop I was overwhelmed by the response of all the children and staff. They all embraced the entire experience and achieved so much in such little time. The impact of this on confidence and self esteem was clearly evident. Reem was and is naturally gifted in ‘reading’ ‘sensing’ ‘picking up’ on people’s emotions, personalities and needs. </w:t>
      </w:r>
      <w:r>
        <w:rPr>
          <w:rFonts w:ascii="Comic Sans MS" w:hAnsi="Comic Sans MS"/>
          <w:sz w:val="20"/>
          <w:szCs w:val="20"/>
        </w:rPr>
        <w:lastRenderedPageBreak/>
        <w:t>It would be wonderful if the children and staff could build upon this in the future (I know Reem and Chris would value this) to bring Palestinian culture to the whole school.</w:t>
      </w:r>
    </w:p>
    <w:p w:rsidR="003F49F7" w:rsidRPr="00637CBE" w:rsidRDefault="003F49F7">
      <w:pPr>
        <w:rPr>
          <w:rFonts w:ascii="Comic Sans MS" w:hAnsi="Comic Sans MS"/>
          <w:b/>
          <w:sz w:val="20"/>
          <w:szCs w:val="20"/>
        </w:rPr>
      </w:pPr>
    </w:p>
    <w:p w:rsidR="003F49F7" w:rsidRPr="00637CBE" w:rsidRDefault="003F49F7">
      <w:pPr>
        <w:rPr>
          <w:rFonts w:ascii="Comic Sans MS" w:hAnsi="Comic Sans MS"/>
          <w:b/>
          <w:sz w:val="20"/>
          <w:szCs w:val="20"/>
        </w:rPr>
      </w:pPr>
    </w:p>
    <w:p w:rsidR="00AB19BA" w:rsidRPr="00207D30" w:rsidRDefault="0044220D">
      <w:pPr>
        <w:rPr>
          <w:rFonts w:ascii="Comic Sans MS" w:hAnsi="Comic Sans MS"/>
          <w:b/>
          <w:sz w:val="20"/>
          <w:szCs w:val="20"/>
        </w:rPr>
      </w:pPr>
      <w:r>
        <w:rPr>
          <w:rFonts w:ascii="Comic Sans MS" w:hAnsi="Comic Sans MS"/>
          <w:b/>
          <w:sz w:val="20"/>
          <w:szCs w:val="20"/>
        </w:rPr>
        <w:t xml:space="preserve">Signed: </w:t>
      </w:r>
      <w:proofErr w:type="spellStart"/>
      <w:r w:rsidRPr="0044220D">
        <w:rPr>
          <w:rFonts w:ascii="Comic Sans MS" w:hAnsi="Comic Sans MS"/>
          <w:sz w:val="20"/>
          <w:szCs w:val="20"/>
        </w:rPr>
        <w:t>Aishah</w:t>
      </w:r>
      <w:proofErr w:type="spellEnd"/>
      <w:r w:rsidRPr="0044220D">
        <w:rPr>
          <w:rFonts w:ascii="Comic Sans MS" w:hAnsi="Comic Sans MS"/>
          <w:sz w:val="20"/>
          <w:szCs w:val="20"/>
        </w:rPr>
        <w:t xml:space="preserve"> Safdar</w:t>
      </w:r>
      <w:r w:rsidR="003F49F7" w:rsidRPr="00637CBE">
        <w:rPr>
          <w:rFonts w:ascii="Comic Sans MS" w:hAnsi="Comic Sans MS"/>
          <w:b/>
          <w:sz w:val="20"/>
          <w:szCs w:val="20"/>
        </w:rPr>
        <w:tab/>
      </w:r>
      <w:r w:rsidR="003F49F7" w:rsidRPr="00637CBE">
        <w:rPr>
          <w:rFonts w:ascii="Comic Sans MS" w:hAnsi="Comic Sans MS"/>
          <w:b/>
          <w:sz w:val="20"/>
          <w:szCs w:val="20"/>
        </w:rPr>
        <w:tab/>
      </w:r>
      <w:r w:rsidR="003F49F7" w:rsidRPr="00637CBE">
        <w:rPr>
          <w:rFonts w:ascii="Comic Sans MS" w:hAnsi="Comic Sans MS"/>
          <w:b/>
          <w:sz w:val="20"/>
          <w:szCs w:val="20"/>
        </w:rPr>
        <w:tab/>
      </w:r>
      <w:r w:rsidR="003F49F7" w:rsidRPr="00637CBE">
        <w:rPr>
          <w:rFonts w:ascii="Comic Sans MS" w:hAnsi="Comic Sans MS"/>
          <w:b/>
          <w:sz w:val="20"/>
          <w:szCs w:val="20"/>
        </w:rPr>
        <w:tab/>
      </w:r>
      <w:r w:rsidR="003F49F7" w:rsidRPr="00637CBE">
        <w:rPr>
          <w:rFonts w:ascii="Comic Sans MS" w:hAnsi="Comic Sans MS"/>
          <w:b/>
          <w:sz w:val="20"/>
          <w:szCs w:val="20"/>
        </w:rPr>
        <w:tab/>
      </w:r>
      <w:r w:rsidR="003F49F7" w:rsidRPr="00637CBE">
        <w:rPr>
          <w:rFonts w:ascii="Comic Sans MS" w:hAnsi="Comic Sans MS"/>
          <w:b/>
          <w:sz w:val="20"/>
          <w:szCs w:val="20"/>
        </w:rPr>
        <w:tab/>
        <w:t>Date:</w:t>
      </w:r>
      <w:r>
        <w:rPr>
          <w:rFonts w:ascii="Comic Sans MS" w:hAnsi="Comic Sans MS"/>
          <w:sz w:val="20"/>
          <w:szCs w:val="20"/>
        </w:rPr>
        <w:t xml:space="preserve"> 10</w:t>
      </w:r>
      <w:r w:rsidRPr="0044220D">
        <w:rPr>
          <w:rFonts w:ascii="Comic Sans MS" w:hAnsi="Comic Sans MS"/>
          <w:sz w:val="20"/>
          <w:szCs w:val="20"/>
          <w:vertAlign w:val="superscript"/>
        </w:rPr>
        <w:t>th</w:t>
      </w:r>
      <w:r>
        <w:rPr>
          <w:rFonts w:ascii="Comic Sans MS" w:hAnsi="Comic Sans MS"/>
          <w:sz w:val="20"/>
          <w:szCs w:val="20"/>
        </w:rPr>
        <w:t xml:space="preserve"> July 2012</w:t>
      </w:r>
    </w:p>
    <w:sectPr w:rsidR="00AB19BA" w:rsidRPr="00207D30" w:rsidSect="003D71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CF1" w:rsidRDefault="00093CF1" w:rsidP="00207D30">
      <w:pPr>
        <w:spacing w:after="0" w:line="240" w:lineRule="auto"/>
      </w:pPr>
      <w:r>
        <w:separator/>
      </w:r>
    </w:p>
  </w:endnote>
  <w:endnote w:type="continuationSeparator" w:id="0">
    <w:p w:rsidR="00093CF1" w:rsidRDefault="00093CF1" w:rsidP="0020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30" w:rsidRPr="00207D30" w:rsidRDefault="003F49F7">
    <w:pPr>
      <w:pStyle w:val="Footer"/>
      <w:rPr>
        <w:rFonts w:ascii="Comic Sans MS" w:hAnsi="Comic Sans MS"/>
        <w:sz w:val="18"/>
        <w:szCs w:val="18"/>
      </w:rPr>
    </w:pPr>
    <w:r>
      <w:rPr>
        <w:rFonts w:ascii="Comic Sans MS" w:hAnsi="Comic Sans MS"/>
        <w:sz w:val="18"/>
        <w:szCs w:val="18"/>
      </w:rPr>
      <w:t>Responding</w:t>
    </w:r>
    <w:r w:rsidR="00207D30" w:rsidRPr="00207D30">
      <w:rPr>
        <w:rFonts w:ascii="Comic Sans MS" w:hAnsi="Comic Sans MS"/>
        <w:sz w:val="18"/>
        <w:szCs w:val="18"/>
      </w:rPr>
      <w:t xml:space="preserve"> to learning opportunities</w:t>
    </w:r>
    <w:r w:rsidR="00207D30">
      <w:rPr>
        <w:rFonts w:ascii="Comic Sans MS" w:hAnsi="Comic Sans MS"/>
        <w:sz w:val="18"/>
        <w:szCs w:val="18"/>
      </w:rPr>
      <w:t xml:space="preserve"> at Birkbeck</w:t>
    </w:r>
  </w:p>
  <w:p w:rsidR="00207D30" w:rsidRDefault="00207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CF1" w:rsidRDefault="00093CF1" w:rsidP="00207D30">
      <w:pPr>
        <w:spacing w:after="0" w:line="240" w:lineRule="auto"/>
      </w:pPr>
      <w:r>
        <w:separator/>
      </w:r>
    </w:p>
  </w:footnote>
  <w:footnote w:type="continuationSeparator" w:id="0">
    <w:p w:rsidR="00093CF1" w:rsidRDefault="00093CF1" w:rsidP="00207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9C" w:rsidRPr="00BE729C" w:rsidRDefault="00637CBE">
    <w:pPr>
      <w:pStyle w:val="Header"/>
      <w:rPr>
        <w:rFonts w:ascii="Comic Sans MS" w:hAnsi="Comic Sans MS"/>
        <w:b/>
        <w:sz w:val="24"/>
        <w:szCs w:val="24"/>
      </w:rPr>
    </w:pPr>
    <w:r>
      <w:rPr>
        <w:rFonts w:ascii="Comic Sans MS" w:hAnsi="Comic Sans MS"/>
        <w:b/>
        <w:sz w:val="24"/>
        <w:szCs w:val="24"/>
      </w:rPr>
      <w:t xml:space="preserve">           </w:t>
    </w:r>
    <w:r w:rsidR="00BE729C" w:rsidRPr="00BE729C">
      <w:rPr>
        <w:rFonts w:ascii="Comic Sans MS" w:hAnsi="Comic Sans MS"/>
        <w:b/>
        <w:sz w:val="24"/>
        <w:szCs w:val="24"/>
      </w:rPr>
      <w:t>LEARNING OPPORTUNITIES AT BIRKBECK</w:t>
    </w:r>
  </w:p>
  <w:p w:rsidR="00BE729C" w:rsidRDefault="00BE72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36C11"/>
    <w:multiLevelType w:val="hybridMultilevel"/>
    <w:tmpl w:val="3AAAF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0DD2AE0"/>
    <w:multiLevelType w:val="hybridMultilevel"/>
    <w:tmpl w:val="0226D3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0524"/>
    <w:rsid w:val="00093CF1"/>
    <w:rsid w:val="00207D30"/>
    <w:rsid w:val="003D7179"/>
    <w:rsid w:val="003F49F7"/>
    <w:rsid w:val="0044220D"/>
    <w:rsid w:val="004C3E17"/>
    <w:rsid w:val="005A0E34"/>
    <w:rsid w:val="00606C93"/>
    <w:rsid w:val="00637CBE"/>
    <w:rsid w:val="00720524"/>
    <w:rsid w:val="007E63DD"/>
    <w:rsid w:val="00815380"/>
    <w:rsid w:val="008F7BC6"/>
    <w:rsid w:val="00946BA8"/>
    <w:rsid w:val="00AB19BA"/>
    <w:rsid w:val="00B41348"/>
    <w:rsid w:val="00B70205"/>
    <w:rsid w:val="00BE729C"/>
    <w:rsid w:val="00D13EFC"/>
    <w:rsid w:val="00D25B39"/>
    <w:rsid w:val="00E96A0E"/>
    <w:rsid w:val="00F516E1"/>
    <w:rsid w:val="00FF7B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D30"/>
  </w:style>
  <w:style w:type="paragraph" w:styleId="Footer">
    <w:name w:val="footer"/>
    <w:basedOn w:val="Normal"/>
    <w:link w:val="FooterChar"/>
    <w:uiPriority w:val="99"/>
    <w:unhideWhenUsed/>
    <w:rsid w:val="00207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D30"/>
  </w:style>
  <w:style w:type="paragraph" w:styleId="BalloonText">
    <w:name w:val="Balloon Text"/>
    <w:basedOn w:val="Normal"/>
    <w:link w:val="BalloonTextChar"/>
    <w:uiPriority w:val="99"/>
    <w:semiHidden/>
    <w:unhideWhenUsed/>
    <w:rsid w:val="00207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30"/>
    <w:rPr>
      <w:rFonts w:ascii="Tahoma" w:hAnsi="Tahoma" w:cs="Tahoma"/>
      <w:sz w:val="16"/>
      <w:szCs w:val="16"/>
    </w:rPr>
  </w:style>
  <w:style w:type="paragraph" w:styleId="ListParagraph">
    <w:name w:val="List Paragraph"/>
    <w:basedOn w:val="Normal"/>
    <w:uiPriority w:val="34"/>
    <w:qFormat/>
    <w:rsid w:val="008153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lmorris</dc:creator>
  <cp:lastModifiedBy>currys</cp:lastModifiedBy>
  <cp:revision>2</cp:revision>
  <cp:lastPrinted>2012-07-06T13:53:00Z</cp:lastPrinted>
  <dcterms:created xsi:type="dcterms:W3CDTF">2012-07-10T21:46:00Z</dcterms:created>
  <dcterms:modified xsi:type="dcterms:W3CDTF">2012-07-10T21:46:00Z</dcterms:modified>
</cp:coreProperties>
</file>